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7DE92C" w14:textId="4B6732EC" w:rsidR="001B76CF" w:rsidRDefault="001B76CF" w:rsidP="001B76CF">
      <w:pPr>
        <w:pStyle w:val="paragraph"/>
        <w:spacing w:before="0" w:beforeAutospacing="0" w:after="0" w:afterAutospacing="0"/>
        <w:jc w:val="center"/>
        <w:textAlignment w:val="baseline"/>
        <w:rPr>
          <w:rStyle w:val="normaltextrun"/>
          <w:rFonts w:ascii="Century Gothic" w:hAnsi="Century Gothic" w:cs="Calibri"/>
          <w:sz w:val="22"/>
          <w:szCs w:val="22"/>
        </w:rPr>
      </w:pPr>
      <w:r>
        <w:rPr>
          <w:noProof/>
        </w:rPr>
        <w:drawing>
          <wp:anchor distT="0" distB="0" distL="114300" distR="114300" simplePos="0" relativeHeight="251659264" behindDoc="0" locked="0" layoutInCell="1" allowOverlap="1" wp14:anchorId="51195DFA" wp14:editId="5D6F8A29">
            <wp:simplePos x="0" y="0"/>
            <wp:positionH relativeFrom="margin">
              <wp:posOffset>2114550</wp:posOffset>
            </wp:positionH>
            <wp:positionV relativeFrom="paragraph">
              <wp:posOffset>-869950</wp:posOffset>
            </wp:positionV>
            <wp:extent cx="1504950" cy="10668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1504950" cy="1066800"/>
                    </a:xfrm>
                    <a:prstGeom prst="rect">
                      <a:avLst/>
                    </a:prstGeom>
                  </pic:spPr>
                </pic:pic>
              </a:graphicData>
            </a:graphic>
            <wp14:sizeRelH relativeFrom="page">
              <wp14:pctWidth>0</wp14:pctWidth>
            </wp14:sizeRelH>
            <wp14:sizeRelV relativeFrom="page">
              <wp14:pctHeight>0</wp14:pctHeight>
            </wp14:sizeRelV>
          </wp:anchor>
        </w:drawing>
      </w:r>
    </w:p>
    <w:p w14:paraId="0EBA4559" w14:textId="2744CBC4" w:rsidR="001B76CF" w:rsidRPr="001B76CF" w:rsidRDefault="001B76CF" w:rsidP="001B76CF">
      <w:pPr>
        <w:pStyle w:val="paragraph"/>
        <w:spacing w:before="0" w:beforeAutospacing="0" w:after="0" w:afterAutospacing="0"/>
        <w:jc w:val="center"/>
        <w:textAlignment w:val="baseline"/>
        <w:rPr>
          <w:rStyle w:val="normaltextrun"/>
          <w:rFonts w:ascii="Century Gothic" w:hAnsi="Century Gothic" w:cs="Calibri"/>
          <w:sz w:val="22"/>
          <w:szCs w:val="22"/>
        </w:rPr>
      </w:pPr>
    </w:p>
    <w:p w14:paraId="30E87513" w14:textId="0B6A0E29" w:rsidR="001B76CF" w:rsidRPr="00667066" w:rsidRDefault="001B76CF" w:rsidP="001B76CF">
      <w:pPr>
        <w:spacing w:after="0" w:line="240" w:lineRule="auto"/>
        <w:jc w:val="center"/>
        <w:rPr>
          <w:rFonts w:ascii="Century Gothic" w:hAnsi="Century Gothic"/>
          <w:sz w:val="24"/>
          <w:szCs w:val="24"/>
        </w:rPr>
      </w:pPr>
      <w:r w:rsidRPr="00667066">
        <w:rPr>
          <w:rFonts w:ascii="Century Gothic" w:hAnsi="Century Gothic"/>
          <w:sz w:val="24"/>
          <w:szCs w:val="24"/>
        </w:rPr>
        <w:t>General Meeting</w:t>
      </w:r>
      <w:r>
        <w:rPr>
          <w:rFonts w:ascii="Century Gothic" w:hAnsi="Century Gothic"/>
          <w:sz w:val="24"/>
          <w:szCs w:val="24"/>
        </w:rPr>
        <w:t xml:space="preserve"> Minutes</w:t>
      </w:r>
    </w:p>
    <w:p w14:paraId="60E02DD3" w14:textId="07A58697" w:rsidR="001B76CF" w:rsidRDefault="00EC2CD9" w:rsidP="001B76CF">
      <w:pPr>
        <w:spacing w:after="0" w:line="240" w:lineRule="auto"/>
        <w:jc w:val="center"/>
        <w:rPr>
          <w:rFonts w:ascii="Century Gothic" w:hAnsi="Century Gothic"/>
          <w:sz w:val="24"/>
          <w:szCs w:val="24"/>
        </w:rPr>
      </w:pPr>
      <w:r>
        <w:rPr>
          <w:rFonts w:ascii="Century Gothic" w:hAnsi="Century Gothic"/>
          <w:sz w:val="24"/>
          <w:szCs w:val="24"/>
        </w:rPr>
        <w:t>March 10</w:t>
      </w:r>
      <w:proofErr w:type="gramStart"/>
      <w:r w:rsidRPr="00EC2CD9">
        <w:rPr>
          <w:rFonts w:ascii="Century Gothic" w:hAnsi="Century Gothic"/>
          <w:sz w:val="24"/>
          <w:szCs w:val="24"/>
          <w:vertAlign w:val="superscript"/>
        </w:rPr>
        <w:t>th</w:t>
      </w:r>
      <w:r>
        <w:rPr>
          <w:rFonts w:ascii="Century Gothic" w:hAnsi="Century Gothic"/>
          <w:sz w:val="24"/>
          <w:szCs w:val="24"/>
        </w:rPr>
        <w:t xml:space="preserve"> </w:t>
      </w:r>
      <w:r w:rsidR="00954784">
        <w:rPr>
          <w:rFonts w:ascii="Century Gothic" w:hAnsi="Century Gothic"/>
          <w:sz w:val="24"/>
          <w:szCs w:val="24"/>
        </w:rPr>
        <w:t xml:space="preserve"> </w:t>
      </w:r>
      <w:r>
        <w:rPr>
          <w:rFonts w:ascii="Century Gothic" w:hAnsi="Century Gothic"/>
          <w:sz w:val="24"/>
          <w:szCs w:val="24"/>
        </w:rPr>
        <w:t>3:30</w:t>
      </w:r>
      <w:proofErr w:type="gramEnd"/>
      <w:r>
        <w:rPr>
          <w:rFonts w:ascii="Century Gothic" w:hAnsi="Century Gothic"/>
          <w:sz w:val="24"/>
          <w:szCs w:val="24"/>
        </w:rPr>
        <w:t xml:space="preserve"> – 4:15</w:t>
      </w:r>
    </w:p>
    <w:p w14:paraId="134AD2EB" w14:textId="3F2F6E12" w:rsidR="001B76CF" w:rsidRDefault="00EC2CD9" w:rsidP="001B76CF">
      <w:pPr>
        <w:spacing w:after="0" w:line="240" w:lineRule="auto"/>
        <w:jc w:val="center"/>
        <w:rPr>
          <w:rFonts w:ascii="Century Gothic" w:hAnsi="Century Gothic"/>
          <w:sz w:val="24"/>
          <w:szCs w:val="24"/>
        </w:rPr>
      </w:pPr>
      <w:r>
        <w:rPr>
          <w:rFonts w:ascii="Century Gothic" w:hAnsi="Century Gothic"/>
          <w:sz w:val="24"/>
          <w:szCs w:val="24"/>
        </w:rPr>
        <w:t>Honey Dew Library</w:t>
      </w:r>
    </w:p>
    <w:p w14:paraId="7B7AB31B" w14:textId="77777777" w:rsidR="001B76CF" w:rsidRPr="001B76CF" w:rsidRDefault="001B76CF" w:rsidP="001B76CF">
      <w:pPr>
        <w:pStyle w:val="paragraph"/>
        <w:spacing w:before="0" w:beforeAutospacing="0" w:after="0" w:afterAutospacing="0"/>
        <w:jc w:val="center"/>
        <w:textAlignment w:val="baseline"/>
        <w:rPr>
          <w:rStyle w:val="normaltextrun"/>
          <w:rFonts w:ascii="Century Gothic" w:hAnsi="Century Gothic" w:cs="Calibri"/>
          <w:sz w:val="22"/>
          <w:szCs w:val="22"/>
        </w:rPr>
      </w:pPr>
    </w:p>
    <w:p w14:paraId="71F50D9F" w14:textId="36C36E0E" w:rsidR="001B76CF" w:rsidRPr="001B76CF" w:rsidRDefault="001B76CF" w:rsidP="001B76CF">
      <w:pPr>
        <w:pStyle w:val="paragraph"/>
        <w:spacing w:before="0" w:beforeAutospacing="0" w:after="0" w:afterAutospacing="0"/>
        <w:textAlignment w:val="baseline"/>
        <w:rPr>
          <w:rFonts w:ascii="Century Gothic" w:hAnsi="Century Gothic" w:cs="Calibri"/>
          <w:sz w:val="22"/>
          <w:szCs w:val="22"/>
        </w:rPr>
      </w:pPr>
      <w:r w:rsidRPr="001B76CF">
        <w:rPr>
          <w:rStyle w:val="normaltextrun"/>
          <w:rFonts w:ascii="Century Gothic" w:hAnsi="Century Gothic" w:cs="Calibri"/>
          <w:b/>
          <w:bCs/>
          <w:sz w:val="22"/>
          <w:szCs w:val="22"/>
        </w:rPr>
        <w:t>In attendance:</w:t>
      </w:r>
      <w:r w:rsidRPr="001B76CF">
        <w:rPr>
          <w:rStyle w:val="normaltextrun"/>
          <w:rFonts w:ascii="Century Gothic" w:hAnsi="Century Gothic" w:cs="Calibri"/>
          <w:sz w:val="22"/>
          <w:szCs w:val="22"/>
        </w:rPr>
        <w:t xml:space="preserve"> </w:t>
      </w:r>
      <w:r w:rsidR="006B36E6">
        <w:rPr>
          <w:rStyle w:val="normaltextrun"/>
          <w:rFonts w:ascii="Century Gothic" w:hAnsi="Century Gothic" w:cs="Calibri"/>
          <w:sz w:val="22"/>
          <w:szCs w:val="22"/>
        </w:rPr>
        <w:t xml:space="preserve">Alexis Rios, Amy Losoya, Amy Smart, Anna Combest-Friedman, Britnae Sanelli, Brooke Herman, Georgia Carlton, Cami Kiel, Emrie Hollander, Katie Faraco-Hadlock, Karmonda Pearson, Kim Motley, Kori Kickbush, Lauren Porter, Matthew Bryant, Michelle Animas, Michelle Brunner, Rebecca </w:t>
      </w:r>
      <w:proofErr w:type="spellStart"/>
      <w:r w:rsidR="006B36E6">
        <w:rPr>
          <w:rStyle w:val="normaltextrun"/>
          <w:rFonts w:ascii="Century Gothic" w:hAnsi="Century Gothic" w:cs="Calibri"/>
          <w:sz w:val="22"/>
          <w:szCs w:val="22"/>
        </w:rPr>
        <w:t>L’Amour</w:t>
      </w:r>
      <w:proofErr w:type="spellEnd"/>
      <w:r w:rsidR="006B36E6">
        <w:rPr>
          <w:rStyle w:val="normaltextrun"/>
          <w:rFonts w:ascii="Century Gothic" w:hAnsi="Century Gothic" w:cs="Calibri"/>
          <w:sz w:val="22"/>
          <w:szCs w:val="22"/>
        </w:rPr>
        <w:t xml:space="preserve">, </w:t>
      </w:r>
      <w:proofErr w:type="spellStart"/>
      <w:r w:rsidR="006B36E6">
        <w:rPr>
          <w:rStyle w:val="normaltextrun"/>
          <w:rFonts w:ascii="Century Gothic" w:hAnsi="Century Gothic" w:cs="Calibri"/>
          <w:sz w:val="22"/>
          <w:szCs w:val="22"/>
        </w:rPr>
        <w:t>Tonicia</w:t>
      </w:r>
      <w:proofErr w:type="spellEnd"/>
      <w:r w:rsidR="006B36E6">
        <w:rPr>
          <w:rStyle w:val="normaltextrun"/>
          <w:rFonts w:ascii="Century Gothic" w:hAnsi="Century Gothic" w:cs="Calibri"/>
          <w:sz w:val="22"/>
          <w:szCs w:val="22"/>
        </w:rPr>
        <w:t xml:space="preserve"> Yancey, Mike Braaten, </w:t>
      </w:r>
      <w:proofErr w:type="spellStart"/>
      <w:r w:rsidR="006B36E6">
        <w:rPr>
          <w:rStyle w:val="normaltextrun"/>
          <w:rFonts w:ascii="Century Gothic" w:hAnsi="Century Gothic" w:cs="Calibri"/>
          <w:sz w:val="22"/>
          <w:szCs w:val="22"/>
        </w:rPr>
        <w:t>Kady</w:t>
      </w:r>
      <w:proofErr w:type="spellEnd"/>
      <w:r w:rsidR="006B36E6">
        <w:rPr>
          <w:rStyle w:val="normaltextrun"/>
          <w:rFonts w:ascii="Century Gothic" w:hAnsi="Century Gothic" w:cs="Calibri"/>
          <w:sz w:val="22"/>
          <w:szCs w:val="22"/>
        </w:rPr>
        <w:t xml:space="preserve"> Wright, Martha Graham, Amanda Smiley, Emily Van Wagoner, Jay Krell, Misty Mbadugha</w:t>
      </w:r>
    </w:p>
    <w:p w14:paraId="3BFB1866" w14:textId="77777777" w:rsidR="001B76CF" w:rsidRDefault="001B76CF" w:rsidP="001B76CF">
      <w:pPr>
        <w:pStyle w:val="paragraph"/>
        <w:spacing w:before="0" w:beforeAutospacing="0" w:after="0" w:afterAutospacing="0"/>
        <w:textAlignment w:val="baseline"/>
        <w:rPr>
          <w:rStyle w:val="normaltextrun"/>
          <w:rFonts w:ascii="Century Gothic" w:hAnsi="Century Gothic" w:cs="Calibri"/>
          <w:sz w:val="22"/>
          <w:szCs w:val="22"/>
        </w:rPr>
      </w:pPr>
    </w:p>
    <w:p w14:paraId="4CEB4075" w14:textId="73B82EF5" w:rsidR="001B76CF" w:rsidRPr="00044415" w:rsidRDefault="001B76CF" w:rsidP="001B76CF">
      <w:pPr>
        <w:pStyle w:val="paragraph"/>
        <w:spacing w:before="0" w:beforeAutospacing="0" w:after="0" w:afterAutospacing="0"/>
        <w:textAlignment w:val="baseline"/>
        <w:rPr>
          <w:rStyle w:val="normaltextrun"/>
          <w:rFonts w:ascii="Century Gothic" w:hAnsi="Century Gothic" w:cs="Calibri"/>
          <w:sz w:val="22"/>
          <w:szCs w:val="22"/>
        </w:rPr>
      </w:pPr>
      <w:r>
        <w:rPr>
          <w:rStyle w:val="normaltextrun"/>
          <w:rFonts w:ascii="Century Gothic" w:hAnsi="Century Gothic" w:cs="Calibri"/>
          <w:b/>
          <w:bCs/>
          <w:sz w:val="22"/>
          <w:szCs w:val="22"/>
        </w:rPr>
        <w:t xml:space="preserve">Meeting called to order at: </w:t>
      </w:r>
      <w:r w:rsidR="00044415">
        <w:rPr>
          <w:rStyle w:val="normaltextrun"/>
          <w:rFonts w:ascii="Century Gothic" w:hAnsi="Century Gothic" w:cs="Calibri"/>
          <w:sz w:val="22"/>
          <w:szCs w:val="22"/>
        </w:rPr>
        <w:t>3:30</w:t>
      </w:r>
    </w:p>
    <w:p w14:paraId="5B319438" w14:textId="77777777" w:rsidR="00954784" w:rsidRDefault="00954784" w:rsidP="001B76CF">
      <w:pPr>
        <w:pStyle w:val="paragraph"/>
        <w:spacing w:before="0" w:beforeAutospacing="0" w:after="0" w:afterAutospacing="0"/>
        <w:textAlignment w:val="baseline"/>
        <w:rPr>
          <w:rStyle w:val="normaltextrun"/>
          <w:rFonts w:ascii="Century Gothic" w:hAnsi="Century Gothic" w:cs="Calibri"/>
          <w:sz w:val="22"/>
          <w:szCs w:val="22"/>
        </w:rPr>
      </w:pPr>
    </w:p>
    <w:p w14:paraId="40499D16" w14:textId="13BF1ADC" w:rsidR="001B76CF" w:rsidRPr="00954784" w:rsidRDefault="00954784" w:rsidP="001B76CF">
      <w:pPr>
        <w:pStyle w:val="paragraph"/>
        <w:spacing w:before="0" w:beforeAutospacing="0" w:after="0" w:afterAutospacing="0"/>
        <w:textAlignment w:val="baseline"/>
        <w:rPr>
          <w:rStyle w:val="eop"/>
          <w:rFonts w:ascii="Century Gothic" w:hAnsi="Century Gothic" w:cs="Calibri"/>
          <w:sz w:val="22"/>
          <w:szCs w:val="22"/>
        </w:rPr>
      </w:pPr>
      <w:r w:rsidRPr="00954784">
        <w:rPr>
          <w:rFonts w:ascii="Century Gothic" w:hAnsi="Century Gothic"/>
          <w:b/>
          <w:bCs/>
          <w:sz w:val="22"/>
          <w:szCs w:val="22"/>
        </w:rPr>
        <w:t>Approval of minutes</w:t>
      </w:r>
      <w:r>
        <w:rPr>
          <w:rFonts w:ascii="Century Gothic" w:hAnsi="Century Gothic"/>
          <w:b/>
          <w:bCs/>
        </w:rPr>
        <w:t xml:space="preserve">: </w:t>
      </w:r>
      <w:r>
        <w:rPr>
          <w:rFonts w:ascii="Century Gothic" w:hAnsi="Century Gothic"/>
          <w:sz w:val="22"/>
          <w:szCs w:val="22"/>
        </w:rPr>
        <w:t xml:space="preserve">Motion to approve by </w:t>
      </w:r>
      <w:r w:rsidR="00044415">
        <w:rPr>
          <w:rFonts w:ascii="Century Gothic" w:hAnsi="Century Gothic"/>
          <w:sz w:val="22"/>
          <w:szCs w:val="22"/>
        </w:rPr>
        <w:t>Michelle B</w:t>
      </w:r>
      <w:r w:rsidR="009E3BE8">
        <w:rPr>
          <w:rFonts w:ascii="Century Gothic" w:hAnsi="Century Gothic"/>
          <w:sz w:val="22"/>
          <w:szCs w:val="22"/>
        </w:rPr>
        <w:t>runner</w:t>
      </w:r>
      <w:r>
        <w:rPr>
          <w:rFonts w:ascii="Century Gothic" w:hAnsi="Century Gothic"/>
          <w:sz w:val="22"/>
          <w:szCs w:val="22"/>
        </w:rPr>
        <w:t xml:space="preserve">. Seconded by </w:t>
      </w:r>
      <w:r w:rsidR="00044415">
        <w:rPr>
          <w:rFonts w:ascii="Century Gothic" w:hAnsi="Century Gothic"/>
          <w:sz w:val="22"/>
          <w:szCs w:val="22"/>
        </w:rPr>
        <w:t>Amy L</w:t>
      </w:r>
      <w:r w:rsidR="009E3BE8">
        <w:rPr>
          <w:rFonts w:ascii="Century Gothic" w:hAnsi="Century Gothic"/>
          <w:sz w:val="22"/>
          <w:szCs w:val="22"/>
        </w:rPr>
        <w:t>osoya</w:t>
      </w:r>
      <w:r>
        <w:rPr>
          <w:rFonts w:ascii="Century Gothic" w:hAnsi="Century Gothic"/>
          <w:sz w:val="22"/>
          <w:szCs w:val="22"/>
        </w:rPr>
        <w:t>. Approved.</w:t>
      </w:r>
    </w:p>
    <w:p w14:paraId="390298D1" w14:textId="77777777" w:rsidR="00954784" w:rsidRDefault="00954784" w:rsidP="001B76CF">
      <w:pPr>
        <w:pStyle w:val="paragraph"/>
        <w:spacing w:before="0" w:beforeAutospacing="0" w:after="0" w:afterAutospacing="0"/>
        <w:textAlignment w:val="baseline"/>
        <w:rPr>
          <w:rStyle w:val="eop"/>
          <w:rFonts w:ascii="Century Gothic" w:hAnsi="Century Gothic" w:cs="Calibri"/>
          <w:b/>
          <w:bCs/>
          <w:sz w:val="22"/>
          <w:szCs w:val="22"/>
        </w:rPr>
      </w:pPr>
    </w:p>
    <w:p w14:paraId="1B54A216" w14:textId="3C3C5E27" w:rsidR="00273F0B" w:rsidRDefault="00EC2CD9" w:rsidP="00EC2CD9">
      <w:pPr>
        <w:pStyle w:val="paragraph"/>
        <w:spacing w:before="0" w:beforeAutospacing="0" w:after="0" w:afterAutospacing="0"/>
        <w:textAlignment w:val="baseline"/>
        <w:rPr>
          <w:rStyle w:val="eop"/>
          <w:rFonts w:ascii="Century Gothic" w:hAnsi="Century Gothic" w:cs="Calibri"/>
          <w:sz w:val="22"/>
          <w:szCs w:val="22"/>
        </w:rPr>
      </w:pPr>
      <w:r>
        <w:rPr>
          <w:rStyle w:val="eop"/>
          <w:rFonts w:ascii="Century Gothic" w:hAnsi="Century Gothic" w:cs="Calibri"/>
          <w:b/>
          <w:bCs/>
          <w:sz w:val="22"/>
          <w:szCs w:val="22"/>
        </w:rPr>
        <w:t>President’s Report:</w:t>
      </w:r>
      <w:r w:rsidR="00273F0B">
        <w:rPr>
          <w:rStyle w:val="eop"/>
          <w:rFonts w:ascii="Century Gothic" w:hAnsi="Century Gothic" w:cs="Calibri"/>
          <w:b/>
          <w:bCs/>
          <w:sz w:val="22"/>
          <w:szCs w:val="22"/>
        </w:rPr>
        <w:t xml:space="preserve"> </w:t>
      </w:r>
      <w:proofErr w:type="spellStart"/>
      <w:r w:rsidR="00273F0B">
        <w:rPr>
          <w:rStyle w:val="eop"/>
          <w:rFonts w:ascii="Century Gothic" w:hAnsi="Century Gothic" w:cs="Calibri"/>
          <w:sz w:val="22"/>
          <w:szCs w:val="22"/>
        </w:rPr>
        <w:t>Smencils</w:t>
      </w:r>
      <w:proofErr w:type="spellEnd"/>
      <w:r w:rsidR="00273F0B">
        <w:rPr>
          <w:rStyle w:val="eop"/>
          <w:rFonts w:ascii="Century Gothic" w:hAnsi="Century Gothic" w:cs="Calibri"/>
          <w:sz w:val="22"/>
          <w:szCs w:val="22"/>
        </w:rPr>
        <w:t xml:space="preserve"> have been ordered. Hopefully to be sold the first Friday of every month at 9:45. Some volunteers will be needed. </w:t>
      </w:r>
      <w:r w:rsidR="006B36E6">
        <w:rPr>
          <w:rStyle w:val="eop"/>
          <w:rFonts w:ascii="Century Gothic" w:hAnsi="Century Gothic" w:cs="Calibri"/>
          <w:sz w:val="22"/>
          <w:szCs w:val="22"/>
        </w:rPr>
        <w:t>More information to come from Michelle Brunner.</w:t>
      </w:r>
    </w:p>
    <w:p w14:paraId="590C3267" w14:textId="4DB4A17D" w:rsidR="00273F0B" w:rsidRDefault="00273F0B" w:rsidP="00EC2CD9">
      <w:pPr>
        <w:pStyle w:val="paragraph"/>
        <w:spacing w:before="0" w:beforeAutospacing="0" w:after="0" w:afterAutospacing="0"/>
        <w:textAlignment w:val="baseline"/>
        <w:rPr>
          <w:rStyle w:val="eop"/>
          <w:rFonts w:ascii="Century Gothic" w:hAnsi="Century Gothic" w:cs="Calibri"/>
          <w:sz w:val="22"/>
          <w:szCs w:val="22"/>
        </w:rPr>
      </w:pPr>
      <w:r>
        <w:rPr>
          <w:rStyle w:val="eop"/>
          <w:rFonts w:ascii="Century Gothic" w:hAnsi="Century Gothic" w:cs="Calibri"/>
          <w:sz w:val="22"/>
          <w:szCs w:val="22"/>
        </w:rPr>
        <w:t xml:space="preserve">Clothing drive for students and adults to support Honey Dew families. </w:t>
      </w:r>
      <w:r w:rsidR="006B36E6">
        <w:rPr>
          <w:rStyle w:val="eop"/>
          <w:rFonts w:ascii="Century Gothic" w:hAnsi="Century Gothic" w:cs="Calibri"/>
          <w:sz w:val="22"/>
          <w:szCs w:val="22"/>
        </w:rPr>
        <w:t>Ask for donations that Honey Dew Family Liaison would then distribute to families who need it.</w:t>
      </w:r>
      <w:r>
        <w:rPr>
          <w:rStyle w:val="eop"/>
          <w:rFonts w:ascii="Century Gothic" w:hAnsi="Century Gothic" w:cs="Calibri"/>
          <w:sz w:val="22"/>
          <w:szCs w:val="22"/>
        </w:rPr>
        <w:t xml:space="preserve"> </w:t>
      </w:r>
    </w:p>
    <w:p w14:paraId="774DA7D1" w14:textId="04E179D9" w:rsidR="00EC2CD9" w:rsidRPr="00273F0B" w:rsidRDefault="00273F0B" w:rsidP="00EC2CD9">
      <w:pPr>
        <w:pStyle w:val="paragraph"/>
        <w:spacing w:before="0" w:beforeAutospacing="0" w:after="0" w:afterAutospacing="0"/>
        <w:textAlignment w:val="baseline"/>
        <w:rPr>
          <w:rStyle w:val="eop"/>
          <w:rFonts w:ascii="Century Gothic" w:hAnsi="Century Gothic" w:cs="Calibri"/>
          <w:sz w:val="22"/>
          <w:szCs w:val="22"/>
        </w:rPr>
      </w:pPr>
      <w:r>
        <w:rPr>
          <w:rStyle w:val="eop"/>
          <w:rFonts w:ascii="Century Gothic" w:hAnsi="Century Gothic" w:cs="Calibri"/>
          <w:sz w:val="22"/>
          <w:szCs w:val="22"/>
        </w:rPr>
        <w:t xml:space="preserve"> </w:t>
      </w:r>
    </w:p>
    <w:p w14:paraId="792BEDD7" w14:textId="21886A15" w:rsidR="00EC2CD9" w:rsidRPr="00273F0B" w:rsidRDefault="00EC2CD9" w:rsidP="00EC2CD9">
      <w:pPr>
        <w:pStyle w:val="paragraph"/>
        <w:spacing w:before="0" w:beforeAutospacing="0" w:after="0" w:afterAutospacing="0"/>
        <w:textAlignment w:val="baseline"/>
        <w:rPr>
          <w:rStyle w:val="eop"/>
          <w:rFonts w:ascii="Century Gothic" w:hAnsi="Century Gothic" w:cs="Calibri"/>
          <w:sz w:val="22"/>
          <w:szCs w:val="22"/>
        </w:rPr>
      </w:pPr>
      <w:r>
        <w:rPr>
          <w:rStyle w:val="eop"/>
          <w:rFonts w:ascii="Century Gothic" w:hAnsi="Century Gothic" w:cs="Calibri"/>
          <w:b/>
          <w:bCs/>
          <w:sz w:val="22"/>
          <w:szCs w:val="22"/>
        </w:rPr>
        <w:t>Vice-President’s Report:</w:t>
      </w:r>
      <w:r w:rsidR="00273F0B">
        <w:rPr>
          <w:rStyle w:val="eop"/>
          <w:rFonts w:ascii="Century Gothic" w:hAnsi="Century Gothic" w:cs="Calibri"/>
          <w:b/>
          <w:bCs/>
          <w:sz w:val="22"/>
          <w:szCs w:val="22"/>
        </w:rPr>
        <w:t xml:space="preserve"> </w:t>
      </w:r>
      <w:r w:rsidR="00273F0B">
        <w:rPr>
          <w:rStyle w:val="eop"/>
          <w:rFonts w:ascii="Century Gothic" w:hAnsi="Century Gothic" w:cs="Calibri"/>
          <w:sz w:val="22"/>
          <w:szCs w:val="22"/>
        </w:rPr>
        <w:t>Box tops now digital. Possible flyer to send out advertising the new digital platform</w:t>
      </w:r>
      <w:r w:rsidR="006B36E6">
        <w:rPr>
          <w:rStyle w:val="eop"/>
          <w:rFonts w:ascii="Century Gothic" w:hAnsi="Century Gothic" w:cs="Calibri"/>
          <w:sz w:val="22"/>
          <w:szCs w:val="22"/>
        </w:rPr>
        <w:t xml:space="preserve">.  </w:t>
      </w:r>
      <w:r w:rsidR="00273F0B">
        <w:rPr>
          <w:rStyle w:val="eop"/>
          <w:rFonts w:ascii="Century Gothic" w:hAnsi="Century Gothic" w:cs="Calibri"/>
          <w:sz w:val="22"/>
          <w:szCs w:val="22"/>
        </w:rPr>
        <w:t>Box tops might have a flyer to print and distribute</w:t>
      </w:r>
      <w:r w:rsidR="006B36E6">
        <w:rPr>
          <w:rStyle w:val="eop"/>
          <w:rFonts w:ascii="Century Gothic" w:hAnsi="Century Gothic" w:cs="Calibri"/>
          <w:sz w:val="22"/>
          <w:szCs w:val="22"/>
        </w:rPr>
        <w:t xml:space="preserve"> – Amy Losoya will </w:t>
      </w:r>
      <w:proofErr w:type="gramStart"/>
      <w:r w:rsidR="006B36E6">
        <w:rPr>
          <w:rStyle w:val="eop"/>
          <w:rFonts w:ascii="Century Gothic" w:hAnsi="Century Gothic" w:cs="Calibri"/>
          <w:sz w:val="22"/>
          <w:szCs w:val="22"/>
        </w:rPr>
        <w:t>look into</w:t>
      </w:r>
      <w:proofErr w:type="gramEnd"/>
      <w:r w:rsidR="006B36E6">
        <w:rPr>
          <w:rStyle w:val="eop"/>
          <w:rFonts w:ascii="Century Gothic" w:hAnsi="Century Gothic" w:cs="Calibri"/>
          <w:sz w:val="22"/>
          <w:szCs w:val="22"/>
        </w:rPr>
        <w:t xml:space="preserve"> this</w:t>
      </w:r>
      <w:r w:rsidR="00273F0B">
        <w:rPr>
          <w:rStyle w:val="eop"/>
          <w:rFonts w:ascii="Century Gothic" w:hAnsi="Century Gothic" w:cs="Calibri"/>
          <w:sz w:val="22"/>
          <w:szCs w:val="22"/>
        </w:rPr>
        <w:t xml:space="preserve">.  </w:t>
      </w:r>
      <w:r w:rsidR="006B36E6">
        <w:rPr>
          <w:rStyle w:val="eop"/>
          <w:rFonts w:ascii="Century Gothic" w:hAnsi="Century Gothic" w:cs="Calibri"/>
          <w:sz w:val="22"/>
          <w:szCs w:val="22"/>
        </w:rPr>
        <w:t>Anyone can d</w:t>
      </w:r>
      <w:r w:rsidR="00273F0B">
        <w:rPr>
          <w:rStyle w:val="eop"/>
          <w:rFonts w:ascii="Century Gothic" w:hAnsi="Century Gothic" w:cs="Calibri"/>
          <w:sz w:val="22"/>
          <w:szCs w:val="22"/>
        </w:rPr>
        <w:t>ownload the app and select Honey Dew.  Amazon Smile</w:t>
      </w:r>
      <w:r w:rsidR="006B36E6">
        <w:rPr>
          <w:rStyle w:val="eop"/>
          <w:rFonts w:ascii="Century Gothic" w:hAnsi="Century Gothic" w:cs="Calibri"/>
          <w:sz w:val="22"/>
          <w:szCs w:val="22"/>
        </w:rPr>
        <w:t xml:space="preserve"> is another retail reward.</w:t>
      </w:r>
      <w:r w:rsidR="00273F0B">
        <w:rPr>
          <w:rStyle w:val="eop"/>
          <w:rFonts w:ascii="Century Gothic" w:hAnsi="Century Gothic" w:cs="Calibri"/>
          <w:sz w:val="22"/>
          <w:szCs w:val="22"/>
        </w:rPr>
        <w:t xml:space="preserve"> Go to smile.amazon.com and select Honey Dew PTA as donation recipient.  It does not work from the app, only the browser. </w:t>
      </w:r>
    </w:p>
    <w:p w14:paraId="13C5270A" w14:textId="77777777" w:rsidR="00EC2CD9" w:rsidRDefault="00EC2CD9" w:rsidP="001B76CF">
      <w:pPr>
        <w:pStyle w:val="paragraph"/>
        <w:spacing w:before="0" w:beforeAutospacing="0" w:after="0" w:afterAutospacing="0"/>
        <w:textAlignment w:val="baseline"/>
        <w:rPr>
          <w:rStyle w:val="eop"/>
          <w:rFonts w:ascii="Century Gothic" w:hAnsi="Century Gothic" w:cs="Calibri"/>
          <w:b/>
          <w:bCs/>
          <w:sz w:val="22"/>
          <w:szCs w:val="22"/>
        </w:rPr>
      </w:pPr>
    </w:p>
    <w:p w14:paraId="2975D22C" w14:textId="514A6F9B" w:rsidR="00954784" w:rsidRDefault="00954784" w:rsidP="001B76CF">
      <w:pPr>
        <w:pStyle w:val="paragraph"/>
        <w:spacing w:before="0" w:beforeAutospacing="0" w:after="0" w:afterAutospacing="0"/>
        <w:textAlignment w:val="baseline"/>
        <w:rPr>
          <w:rStyle w:val="eop"/>
          <w:rFonts w:ascii="Century Gothic" w:hAnsi="Century Gothic" w:cs="Calibri"/>
          <w:sz w:val="22"/>
          <w:szCs w:val="22"/>
        </w:rPr>
      </w:pPr>
      <w:r>
        <w:rPr>
          <w:rStyle w:val="eop"/>
          <w:rFonts w:ascii="Century Gothic" w:hAnsi="Century Gothic" w:cs="Calibri"/>
          <w:b/>
          <w:bCs/>
          <w:sz w:val="22"/>
          <w:szCs w:val="22"/>
        </w:rPr>
        <w:t xml:space="preserve">Treasurer’s Report: </w:t>
      </w:r>
      <w:r w:rsidR="00044415">
        <w:rPr>
          <w:rStyle w:val="eop"/>
          <w:rFonts w:ascii="Century Gothic" w:hAnsi="Century Gothic" w:cs="Calibri"/>
          <w:sz w:val="22"/>
          <w:szCs w:val="22"/>
        </w:rPr>
        <w:t xml:space="preserve">Budget presentation </w:t>
      </w:r>
    </w:p>
    <w:p w14:paraId="2FA85F0F" w14:textId="7519CFBD" w:rsidR="00044415" w:rsidRPr="00044415" w:rsidRDefault="00044415" w:rsidP="001B76CF">
      <w:pPr>
        <w:pStyle w:val="paragraph"/>
        <w:spacing w:before="0" w:beforeAutospacing="0" w:after="0" w:afterAutospacing="0"/>
        <w:textAlignment w:val="baseline"/>
        <w:rPr>
          <w:rStyle w:val="eop"/>
          <w:rFonts w:ascii="Century Gothic" w:hAnsi="Century Gothic" w:cs="Calibri"/>
          <w:sz w:val="22"/>
          <w:szCs w:val="22"/>
        </w:rPr>
      </w:pPr>
      <w:r>
        <w:rPr>
          <w:rStyle w:val="eop"/>
          <w:rFonts w:ascii="Century Gothic" w:hAnsi="Century Gothic" w:cs="Calibri"/>
          <w:sz w:val="22"/>
          <w:szCs w:val="22"/>
        </w:rPr>
        <w:t>Motion to approve by Annie C</w:t>
      </w:r>
      <w:r w:rsidR="009E3BE8">
        <w:rPr>
          <w:rStyle w:val="eop"/>
          <w:rFonts w:ascii="Century Gothic" w:hAnsi="Century Gothic" w:cs="Calibri"/>
          <w:sz w:val="22"/>
          <w:szCs w:val="22"/>
        </w:rPr>
        <w:t>ombest-</w:t>
      </w:r>
      <w:r>
        <w:rPr>
          <w:rStyle w:val="eop"/>
          <w:rFonts w:ascii="Century Gothic" w:hAnsi="Century Gothic" w:cs="Calibri"/>
          <w:sz w:val="22"/>
          <w:szCs w:val="22"/>
        </w:rPr>
        <w:t>F</w:t>
      </w:r>
      <w:r w:rsidR="009E3BE8">
        <w:rPr>
          <w:rStyle w:val="eop"/>
          <w:rFonts w:ascii="Century Gothic" w:hAnsi="Century Gothic" w:cs="Calibri"/>
          <w:sz w:val="22"/>
          <w:szCs w:val="22"/>
        </w:rPr>
        <w:t>riedman</w:t>
      </w:r>
      <w:r>
        <w:rPr>
          <w:rStyle w:val="eop"/>
          <w:rFonts w:ascii="Century Gothic" w:hAnsi="Century Gothic" w:cs="Calibri"/>
          <w:sz w:val="22"/>
          <w:szCs w:val="22"/>
        </w:rPr>
        <w:t>. Seconded by Matthew</w:t>
      </w:r>
      <w:r w:rsidR="009E3BE8">
        <w:rPr>
          <w:rStyle w:val="eop"/>
          <w:rFonts w:ascii="Century Gothic" w:hAnsi="Century Gothic" w:cs="Calibri"/>
          <w:sz w:val="22"/>
          <w:szCs w:val="22"/>
        </w:rPr>
        <w:t xml:space="preserve"> Jay</w:t>
      </w:r>
      <w:r>
        <w:rPr>
          <w:rStyle w:val="eop"/>
          <w:rFonts w:ascii="Century Gothic" w:hAnsi="Century Gothic" w:cs="Calibri"/>
          <w:sz w:val="22"/>
          <w:szCs w:val="22"/>
        </w:rPr>
        <w:t xml:space="preserve"> Bryant. Discussion about which grade levels </w:t>
      </w:r>
      <w:r w:rsidR="006B36E6">
        <w:rPr>
          <w:rStyle w:val="eop"/>
          <w:rFonts w:ascii="Century Gothic" w:hAnsi="Century Gothic" w:cs="Calibri"/>
          <w:sz w:val="22"/>
          <w:szCs w:val="22"/>
        </w:rPr>
        <w:t xml:space="preserve">will receive money </w:t>
      </w:r>
      <w:r>
        <w:rPr>
          <w:rStyle w:val="eop"/>
          <w:rFonts w:ascii="Century Gothic" w:hAnsi="Century Gothic" w:cs="Calibri"/>
          <w:sz w:val="22"/>
          <w:szCs w:val="22"/>
        </w:rPr>
        <w:t>for field trip</w:t>
      </w:r>
      <w:r w:rsidR="006B36E6">
        <w:rPr>
          <w:rStyle w:val="eop"/>
          <w:rFonts w:ascii="Century Gothic" w:hAnsi="Century Gothic" w:cs="Calibri"/>
          <w:sz w:val="22"/>
          <w:szCs w:val="22"/>
        </w:rPr>
        <w:t>s</w:t>
      </w:r>
      <w:r>
        <w:rPr>
          <w:rStyle w:val="eop"/>
          <w:rFonts w:ascii="Century Gothic" w:hAnsi="Century Gothic" w:cs="Calibri"/>
          <w:sz w:val="22"/>
          <w:szCs w:val="22"/>
        </w:rPr>
        <w:t xml:space="preserve">. </w:t>
      </w:r>
      <w:r w:rsidR="006B36E6">
        <w:rPr>
          <w:rStyle w:val="eop"/>
          <w:rFonts w:ascii="Century Gothic" w:hAnsi="Century Gothic" w:cs="Calibri"/>
          <w:sz w:val="22"/>
          <w:szCs w:val="22"/>
        </w:rPr>
        <w:t xml:space="preserve">  Third grade can contact PTA secretary for information about being reimbursed for their earlier field trip. </w:t>
      </w:r>
      <w:r>
        <w:rPr>
          <w:rStyle w:val="eop"/>
          <w:rFonts w:ascii="Century Gothic" w:hAnsi="Century Gothic" w:cs="Calibri"/>
          <w:sz w:val="22"/>
          <w:szCs w:val="22"/>
        </w:rPr>
        <w:t>Questions about 5</w:t>
      </w:r>
      <w:r w:rsidRPr="00044415">
        <w:rPr>
          <w:rStyle w:val="eop"/>
          <w:rFonts w:ascii="Century Gothic" w:hAnsi="Century Gothic" w:cs="Calibri"/>
          <w:sz w:val="22"/>
          <w:szCs w:val="22"/>
          <w:vertAlign w:val="superscript"/>
        </w:rPr>
        <w:t>th</w:t>
      </w:r>
      <w:r>
        <w:rPr>
          <w:rStyle w:val="eop"/>
          <w:rFonts w:ascii="Century Gothic" w:hAnsi="Century Gothic" w:cs="Calibri"/>
          <w:sz w:val="22"/>
          <w:szCs w:val="22"/>
        </w:rPr>
        <w:t xml:space="preserve"> grade field trip</w:t>
      </w:r>
      <w:r w:rsidR="00273F0B">
        <w:rPr>
          <w:rStyle w:val="eop"/>
          <w:rFonts w:ascii="Century Gothic" w:hAnsi="Century Gothic" w:cs="Calibri"/>
          <w:sz w:val="22"/>
          <w:szCs w:val="22"/>
        </w:rPr>
        <w:t xml:space="preserve"> </w:t>
      </w:r>
      <w:r w:rsidR="006B36E6">
        <w:rPr>
          <w:rStyle w:val="eop"/>
          <w:rFonts w:ascii="Century Gothic" w:hAnsi="Century Gothic" w:cs="Calibri"/>
          <w:sz w:val="22"/>
          <w:szCs w:val="22"/>
        </w:rPr>
        <w:t>and H</w:t>
      </w:r>
      <w:r w:rsidR="00273F0B">
        <w:rPr>
          <w:rStyle w:val="eop"/>
          <w:rFonts w:ascii="Century Gothic" w:hAnsi="Century Gothic" w:cs="Calibri"/>
          <w:sz w:val="22"/>
          <w:szCs w:val="22"/>
        </w:rPr>
        <w:t>azen pool</w:t>
      </w:r>
      <w:r w:rsidR="006B36E6">
        <w:rPr>
          <w:rStyle w:val="eop"/>
          <w:rFonts w:ascii="Century Gothic" w:hAnsi="Century Gothic" w:cs="Calibri"/>
          <w:sz w:val="22"/>
          <w:szCs w:val="22"/>
        </w:rPr>
        <w:t>, which 5</w:t>
      </w:r>
      <w:r w:rsidR="006B36E6" w:rsidRPr="006B36E6">
        <w:rPr>
          <w:rStyle w:val="eop"/>
          <w:rFonts w:ascii="Century Gothic" w:hAnsi="Century Gothic" w:cs="Calibri"/>
          <w:sz w:val="22"/>
          <w:szCs w:val="22"/>
          <w:vertAlign w:val="superscript"/>
        </w:rPr>
        <w:t>th</w:t>
      </w:r>
      <w:r w:rsidR="006B36E6">
        <w:rPr>
          <w:rStyle w:val="eop"/>
          <w:rFonts w:ascii="Century Gothic" w:hAnsi="Century Gothic" w:cs="Calibri"/>
          <w:sz w:val="22"/>
          <w:szCs w:val="22"/>
        </w:rPr>
        <w:t xml:space="preserve"> grade teachers will follow up with Misty about.  </w:t>
      </w:r>
      <w:r w:rsidR="00273F0B">
        <w:rPr>
          <w:rStyle w:val="eop"/>
          <w:rFonts w:ascii="Century Gothic" w:hAnsi="Century Gothic" w:cs="Calibri"/>
          <w:sz w:val="22"/>
          <w:szCs w:val="22"/>
        </w:rPr>
        <w:t>Motion</w:t>
      </w:r>
      <w:r w:rsidR="006B36E6">
        <w:rPr>
          <w:rStyle w:val="eop"/>
          <w:rFonts w:ascii="Century Gothic" w:hAnsi="Century Gothic" w:cs="Calibri"/>
          <w:sz w:val="22"/>
          <w:szCs w:val="22"/>
        </w:rPr>
        <w:t xml:space="preserve"> to approve the budget </w:t>
      </w:r>
      <w:r w:rsidR="00273F0B">
        <w:rPr>
          <w:rStyle w:val="eop"/>
          <w:rFonts w:ascii="Century Gothic" w:hAnsi="Century Gothic" w:cs="Calibri"/>
          <w:sz w:val="22"/>
          <w:szCs w:val="22"/>
        </w:rPr>
        <w:t>carrie</w:t>
      </w:r>
      <w:r w:rsidR="006B36E6">
        <w:rPr>
          <w:rStyle w:val="eop"/>
          <w:rFonts w:ascii="Century Gothic" w:hAnsi="Century Gothic" w:cs="Calibri"/>
          <w:sz w:val="22"/>
          <w:szCs w:val="22"/>
        </w:rPr>
        <w:t>d</w:t>
      </w:r>
      <w:r w:rsidR="00273F0B">
        <w:rPr>
          <w:rStyle w:val="eop"/>
          <w:rFonts w:ascii="Century Gothic" w:hAnsi="Century Gothic" w:cs="Calibri"/>
          <w:sz w:val="22"/>
          <w:szCs w:val="22"/>
        </w:rPr>
        <w:t xml:space="preserve"> unanimously.</w:t>
      </w:r>
    </w:p>
    <w:p w14:paraId="476C8B3C" w14:textId="2A2656DD" w:rsidR="00EC2CD9" w:rsidRDefault="00EC2CD9" w:rsidP="001B76CF">
      <w:pPr>
        <w:pStyle w:val="paragraph"/>
        <w:spacing w:before="0" w:beforeAutospacing="0" w:after="0" w:afterAutospacing="0"/>
        <w:textAlignment w:val="baseline"/>
        <w:rPr>
          <w:rStyle w:val="eop"/>
          <w:rFonts w:ascii="Century Gothic" w:hAnsi="Century Gothic" w:cs="Calibri"/>
          <w:b/>
          <w:bCs/>
          <w:sz w:val="22"/>
          <w:szCs w:val="22"/>
        </w:rPr>
      </w:pPr>
    </w:p>
    <w:p w14:paraId="1BDF1C80" w14:textId="59D2059E" w:rsidR="00EC2CD9" w:rsidRPr="00273F0B" w:rsidRDefault="00EC2CD9" w:rsidP="001B76CF">
      <w:pPr>
        <w:pStyle w:val="paragraph"/>
        <w:spacing w:before="0" w:beforeAutospacing="0" w:after="0" w:afterAutospacing="0"/>
        <w:textAlignment w:val="baseline"/>
        <w:rPr>
          <w:rStyle w:val="eop"/>
          <w:rFonts w:ascii="Century Gothic" w:hAnsi="Century Gothic" w:cs="Calibri"/>
          <w:sz w:val="22"/>
          <w:szCs w:val="22"/>
        </w:rPr>
      </w:pPr>
      <w:r>
        <w:rPr>
          <w:rStyle w:val="eop"/>
          <w:rFonts w:ascii="Century Gothic" w:hAnsi="Century Gothic" w:cs="Calibri"/>
          <w:b/>
          <w:bCs/>
          <w:sz w:val="22"/>
          <w:szCs w:val="22"/>
        </w:rPr>
        <w:t>Membership Update:</w:t>
      </w:r>
      <w:r w:rsidR="00273F0B">
        <w:rPr>
          <w:rStyle w:val="eop"/>
          <w:rFonts w:ascii="Century Gothic" w:hAnsi="Century Gothic" w:cs="Calibri"/>
          <w:b/>
          <w:bCs/>
          <w:sz w:val="22"/>
          <w:szCs w:val="22"/>
        </w:rPr>
        <w:t xml:space="preserve"> </w:t>
      </w:r>
      <w:r w:rsidR="006B36E6">
        <w:rPr>
          <w:rStyle w:val="eop"/>
          <w:rFonts w:ascii="Century Gothic" w:hAnsi="Century Gothic" w:cs="Calibri"/>
          <w:sz w:val="22"/>
          <w:szCs w:val="22"/>
        </w:rPr>
        <w:t>Staff membership</w:t>
      </w:r>
      <w:r w:rsidR="004C2BD1">
        <w:rPr>
          <w:rStyle w:val="eop"/>
          <w:rFonts w:ascii="Century Gothic" w:hAnsi="Century Gothic" w:cs="Calibri"/>
          <w:sz w:val="22"/>
          <w:szCs w:val="22"/>
        </w:rPr>
        <w:t xml:space="preserve"> is</w:t>
      </w:r>
      <w:r w:rsidR="006B36E6">
        <w:rPr>
          <w:rStyle w:val="eop"/>
          <w:rFonts w:ascii="Century Gothic" w:hAnsi="Century Gothic" w:cs="Calibri"/>
          <w:sz w:val="22"/>
          <w:szCs w:val="22"/>
        </w:rPr>
        <w:t xml:space="preserve"> at </w:t>
      </w:r>
      <w:r w:rsidR="00273F0B">
        <w:rPr>
          <w:rStyle w:val="eop"/>
          <w:rFonts w:ascii="Century Gothic" w:hAnsi="Century Gothic" w:cs="Calibri"/>
          <w:sz w:val="22"/>
          <w:szCs w:val="22"/>
        </w:rPr>
        <w:t>72</w:t>
      </w:r>
      <w:r w:rsidR="00E91E80">
        <w:rPr>
          <w:rStyle w:val="eop"/>
          <w:rFonts w:ascii="Century Gothic" w:hAnsi="Century Gothic" w:cs="Calibri"/>
          <w:sz w:val="22"/>
          <w:szCs w:val="22"/>
        </w:rPr>
        <w:t>%</w:t>
      </w:r>
      <w:r w:rsidR="006B36E6">
        <w:rPr>
          <w:rStyle w:val="eop"/>
          <w:rFonts w:ascii="Century Gothic" w:hAnsi="Century Gothic" w:cs="Calibri"/>
          <w:sz w:val="22"/>
          <w:szCs w:val="22"/>
        </w:rPr>
        <w:t xml:space="preserve">!  There are </w:t>
      </w:r>
      <w:r w:rsidR="00E91E80">
        <w:rPr>
          <w:rStyle w:val="eop"/>
          <w:rFonts w:ascii="Century Gothic" w:hAnsi="Century Gothic" w:cs="Calibri"/>
          <w:sz w:val="22"/>
          <w:szCs w:val="22"/>
        </w:rPr>
        <w:t>approximately 60 members total</w:t>
      </w:r>
      <w:r w:rsidR="006B36E6">
        <w:rPr>
          <w:rStyle w:val="eop"/>
          <w:rFonts w:ascii="Century Gothic" w:hAnsi="Century Gothic" w:cs="Calibri"/>
          <w:sz w:val="22"/>
          <w:szCs w:val="22"/>
        </w:rPr>
        <w:t>.  M</w:t>
      </w:r>
      <w:r w:rsidR="00E91E80">
        <w:rPr>
          <w:rStyle w:val="eop"/>
          <w:rFonts w:ascii="Century Gothic" w:hAnsi="Century Gothic" w:cs="Calibri"/>
          <w:sz w:val="22"/>
          <w:szCs w:val="22"/>
        </w:rPr>
        <w:t>embership cards will be coming to emails soon along with a link to the new website</w:t>
      </w:r>
      <w:r w:rsidR="006B36E6">
        <w:rPr>
          <w:rStyle w:val="eop"/>
          <w:rFonts w:ascii="Century Gothic" w:hAnsi="Century Gothic" w:cs="Calibri"/>
          <w:sz w:val="22"/>
          <w:szCs w:val="22"/>
        </w:rPr>
        <w:t>, which include upcoming event information.</w:t>
      </w:r>
    </w:p>
    <w:p w14:paraId="31720D7E" w14:textId="361D5875" w:rsidR="00954784" w:rsidRDefault="00EC2CD9" w:rsidP="00EC2CD9">
      <w:pPr>
        <w:pStyle w:val="paragraph"/>
        <w:tabs>
          <w:tab w:val="left" w:pos="1850"/>
        </w:tabs>
        <w:spacing w:before="0" w:beforeAutospacing="0" w:after="0" w:afterAutospacing="0"/>
        <w:textAlignment w:val="baseline"/>
        <w:rPr>
          <w:rStyle w:val="eop"/>
          <w:rFonts w:ascii="Century Gothic" w:hAnsi="Century Gothic" w:cs="Calibri"/>
          <w:b/>
          <w:bCs/>
          <w:sz w:val="22"/>
          <w:szCs w:val="22"/>
        </w:rPr>
      </w:pPr>
      <w:r>
        <w:rPr>
          <w:rStyle w:val="eop"/>
          <w:rFonts w:ascii="Century Gothic" w:hAnsi="Century Gothic" w:cs="Calibri"/>
          <w:b/>
          <w:bCs/>
          <w:sz w:val="22"/>
          <w:szCs w:val="22"/>
        </w:rPr>
        <w:tab/>
      </w:r>
    </w:p>
    <w:p w14:paraId="5843127A" w14:textId="77777777" w:rsidR="006B36E6" w:rsidRDefault="00954784" w:rsidP="001B76CF">
      <w:pPr>
        <w:pStyle w:val="paragraph"/>
        <w:spacing w:before="0" w:beforeAutospacing="0" w:after="0" w:afterAutospacing="0"/>
        <w:textAlignment w:val="baseline"/>
        <w:rPr>
          <w:rStyle w:val="eop"/>
          <w:rFonts w:ascii="Century Gothic" w:hAnsi="Century Gothic" w:cs="Calibri"/>
          <w:sz w:val="22"/>
          <w:szCs w:val="22"/>
        </w:rPr>
      </w:pPr>
      <w:r>
        <w:rPr>
          <w:rStyle w:val="eop"/>
          <w:rFonts w:ascii="Century Gothic" w:hAnsi="Century Gothic" w:cs="Calibri"/>
          <w:b/>
          <w:bCs/>
          <w:sz w:val="22"/>
          <w:szCs w:val="22"/>
        </w:rPr>
        <w:t>Special Committees or Events:</w:t>
      </w:r>
      <w:r w:rsidR="00E91E80">
        <w:rPr>
          <w:rStyle w:val="eop"/>
          <w:rFonts w:ascii="Century Gothic" w:hAnsi="Century Gothic" w:cs="Calibri"/>
          <w:b/>
          <w:bCs/>
          <w:sz w:val="22"/>
          <w:szCs w:val="22"/>
        </w:rPr>
        <w:t xml:space="preserve"> </w:t>
      </w:r>
      <w:r w:rsidR="00E91E80">
        <w:rPr>
          <w:rStyle w:val="eop"/>
          <w:rFonts w:ascii="Century Gothic" w:hAnsi="Century Gothic" w:cs="Calibri"/>
          <w:sz w:val="22"/>
          <w:szCs w:val="22"/>
        </w:rPr>
        <w:t xml:space="preserve">Game Night Committee – </w:t>
      </w:r>
    </w:p>
    <w:p w14:paraId="0E54A424" w14:textId="43F1A948" w:rsidR="00954784" w:rsidRDefault="006B36E6" w:rsidP="001B76CF">
      <w:pPr>
        <w:pStyle w:val="paragraph"/>
        <w:spacing w:before="0" w:beforeAutospacing="0" w:after="0" w:afterAutospacing="0"/>
        <w:textAlignment w:val="baseline"/>
        <w:rPr>
          <w:rStyle w:val="eop"/>
          <w:rFonts w:ascii="Century Gothic" w:hAnsi="Century Gothic" w:cs="Calibri"/>
          <w:sz w:val="22"/>
          <w:szCs w:val="22"/>
        </w:rPr>
      </w:pPr>
      <w:r>
        <w:rPr>
          <w:rStyle w:val="eop"/>
          <w:rFonts w:ascii="Century Gothic" w:hAnsi="Century Gothic" w:cs="Calibri"/>
          <w:sz w:val="22"/>
          <w:szCs w:val="22"/>
        </w:rPr>
        <w:t xml:space="preserve">Game night </w:t>
      </w:r>
      <w:r w:rsidR="004C2BD1">
        <w:rPr>
          <w:rStyle w:val="eop"/>
          <w:rFonts w:ascii="Century Gothic" w:hAnsi="Century Gothic" w:cs="Calibri"/>
          <w:sz w:val="22"/>
          <w:szCs w:val="22"/>
        </w:rPr>
        <w:t>is still set for March 26</w:t>
      </w:r>
      <w:r w:rsidR="004C2BD1" w:rsidRPr="004C2BD1">
        <w:rPr>
          <w:rStyle w:val="eop"/>
          <w:rFonts w:ascii="Century Gothic" w:hAnsi="Century Gothic" w:cs="Calibri"/>
          <w:sz w:val="22"/>
          <w:szCs w:val="22"/>
          <w:vertAlign w:val="superscript"/>
        </w:rPr>
        <w:t>th</w:t>
      </w:r>
      <w:r w:rsidR="004C2BD1">
        <w:rPr>
          <w:rStyle w:val="eop"/>
          <w:rFonts w:ascii="Century Gothic" w:hAnsi="Century Gothic" w:cs="Calibri"/>
          <w:sz w:val="22"/>
          <w:szCs w:val="22"/>
        </w:rPr>
        <w:t xml:space="preserve"> pending district guidelines regarding COVID19.  We </w:t>
      </w:r>
      <w:r w:rsidR="00E91E80">
        <w:rPr>
          <w:rStyle w:val="eop"/>
          <w:rFonts w:ascii="Century Gothic" w:hAnsi="Century Gothic" w:cs="Calibri"/>
          <w:sz w:val="22"/>
          <w:szCs w:val="22"/>
        </w:rPr>
        <w:t xml:space="preserve">will sell food, </w:t>
      </w:r>
      <w:proofErr w:type="spellStart"/>
      <w:r w:rsidR="00E91E80">
        <w:rPr>
          <w:rStyle w:val="eop"/>
          <w:rFonts w:ascii="Century Gothic" w:hAnsi="Century Gothic" w:cs="Calibri"/>
          <w:sz w:val="22"/>
          <w:szCs w:val="22"/>
        </w:rPr>
        <w:t>Smencils</w:t>
      </w:r>
      <w:proofErr w:type="spellEnd"/>
      <w:r w:rsidR="00E91E80">
        <w:rPr>
          <w:rStyle w:val="eop"/>
          <w:rFonts w:ascii="Century Gothic" w:hAnsi="Century Gothic" w:cs="Calibri"/>
          <w:sz w:val="22"/>
          <w:szCs w:val="22"/>
        </w:rPr>
        <w:t>,</w:t>
      </w:r>
      <w:r w:rsidR="004C2BD1">
        <w:rPr>
          <w:rStyle w:val="eop"/>
          <w:rFonts w:ascii="Century Gothic" w:hAnsi="Century Gothic" w:cs="Calibri"/>
          <w:sz w:val="22"/>
          <w:szCs w:val="22"/>
        </w:rPr>
        <w:t xml:space="preserve"> and</w:t>
      </w:r>
      <w:r w:rsidR="00E91E80">
        <w:rPr>
          <w:rStyle w:val="eop"/>
          <w:rFonts w:ascii="Century Gothic" w:hAnsi="Century Gothic" w:cs="Calibri"/>
          <w:sz w:val="22"/>
          <w:szCs w:val="22"/>
        </w:rPr>
        <w:t xml:space="preserve"> raffle tickets for Honey Dew spirit wear.  </w:t>
      </w:r>
      <w:r w:rsidR="004C2BD1">
        <w:rPr>
          <w:rStyle w:val="eop"/>
          <w:rFonts w:ascii="Century Gothic" w:hAnsi="Century Gothic" w:cs="Calibri"/>
          <w:sz w:val="22"/>
          <w:szCs w:val="22"/>
        </w:rPr>
        <w:t xml:space="preserve">There will be </w:t>
      </w:r>
      <w:r w:rsidR="00E91E80">
        <w:rPr>
          <w:rStyle w:val="eop"/>
          <w:rFonts w:ascii="Century Gothic" w:hAnsi="Century Gothic" w:cs="Calibri"/>
          <w:sz w:val="22"/>
          <w:szCs w:val="22"/>
        </w:rPr>
        <w:t xml:space="preserve">6 tables </w:t>
      </w:r>
      <w:r w:rsidR="004C2BD1">
        <w:rPr>
          <w:rStyle w:val="eop"/>
          <w:rFonts w:ascii="Century Gothic" w:hAnsi="Century Gothic" w:cs="Calibri"/>
          <w:sz w:val="22"/>
          <w:szCs w:val="22"/>
        </w:rPr>
        <w:t xml:space="preserve">in the cafeteria </w:t>
      </w:r>
      <w:r w:rsidR="00E91E80">
        <w:rPr>
          <w:rStyle w:val="eop"/>
          <w:rFonts w:ascii="Century Gothic" w:hAnsi="Century Gothic" w:cs="Calibri"/>
          <w:sz w:val="22"/>
          <w:szCs w:val="22"/>
        </w:rPr>
        <w:t xml:space="preserve">with different games and a nametag system with color coding for rotation at tables. </w:t>
      </w:r>
      <w:r w:rsidR="004C2BD1">
        <w:rPr>
          <w:rStyle w:val="eop"/>
          <w:rFonts w:ascii="Century Gothic" w:hAnsi="Century Gothic" w:cs="Calibri"/>
          <w:sz w:val="22"/>
          <w:szCs w:val="22"/>
        </w:rPr>
        <w:t xml:space="preserve">Some more active games will be set up in the gym and included in the rotation.  </w:t>
      </w:r>
      <w:r w:rsidR="00E91E80">
        <w:rPr>
          <w:rStyle w:val="eop"/>
          <w:rFonts w:ascii="Century Gothic" w:hAnsi="Century Gothic" w:cs="Calibri"/>
          <w:sz w:val="22"/>
          <w:szCs w:val="22"/>
        </w:rPr>
        <w:t xml:space="preserve">Volunteers needed to sell items and count money from each cash box </w:t>
      </w:r>
      <w:r w:rsidR="00E91E80">
        <w:rPr>
          <w:rStyle w:val="eop"/>
          <w:rFonts w:ascii="Century Gothic" w:hAnsi="Century Gothic" w:cs="Calibri"/>
          <w:sz w:val="22"/>
          <w:szCs w:val="22"/>
        </w:rPr>
        <w:lastRenderedPageBreak/>
        <w:t>after.  High school volunteers needed</w:t>
      </w:r>
      <w:r w:rsidR="004C2BD1">
        <w:rPr>
          <w:rStyle w:val="eop"/>
          <w:rFonts w:ascii="Century Gothic" w:hAnsi="Century Gothic" w:cs="Calibri"/>
          <w:sz w:val="22"/>
          <w:szCs w:val="22"/>
        </w:rPr>
        <w:t xml:space="preserve"> – Hazen </w:t>
      </w:r>
      <w:r w:rsidR="00E91E80">
        <w:rPr>
          <w:rStyle w:val="eop"/>
          <w:rFonts w:ascii="Century Gothic" w:hAnsi="Century Gothic" w:cs="Calibri"/>
          <w:sz w:val="22"/>
          <w:szCs w:val="22"/>
        </w:rPr>
        <w:t xml:space="preserve">has reached out saying they need </w:t>
      </w:r>
      <w:r w:rsidR="004C2BD1">
        <w:rPr>
          <w:rStyle w:val="eop"/>
          <w:rFonts w:ascii="Century Gothic" w:hAnsi="Century Gothic" w:cs="Calibri"/>
          <w:sz w:val="22"/>
          <w:szCs w:val="22"/>
        </w:rPr>
        <w:t xml:space="preserve">community service </w:t>
      </w:r>
      <w:r w:rsidR="00E91E80">
        <w:rPr>
          <w:rStyle w:val="eop"/>
          <w:rFonts w:ascii="Century Gothic" w:hAnsi="Century Gothic" w:cs="Calibri"/>
          <w:sz w:val="22"/>
          <w:szCs w:val="22"/>
        </w:rPr>
        <w:t>hours</w:t>
      </w:r>
      <w:r w:rsidR="004C2BD1">
        <w:rPr>
          <w:rStyle w:val="eop"/>
          <w:rFonts w:ascii="Century Gothic" w:hAnsi="Century Gothic" w:cs="Calibri"/>
          <w:sz w:val="22"/>
          <w:szCs w:val="22"/>
        </w:rPr>
        <w:t xml:space="preserve"> when they reopen on March 19</w:t>
      </w:r>
      <w:r w:rsidR="004C2BD1" w:rsidRPr="004C2BD1">
        <w:rPr>
          <w:rStyle w:val="eop"/>
          <w:rFonts w:ascii="Century Gothic" w:hAnsi="Century Gothic" w:cs="Calibri"/>
          <w:sz w:val="22"/>
          <w:szCs w:val="22"/>
          <w:vertAlign w:val="superscript"/>
        </w:rPr>
        <w:t>th</w:t>
      </w:r>
      <w:r w:rsidR="00E91E80">
        <w:rPr>
          <w:rStyle w:val="eop"/>
          <w:rFonts w:ascii="Century Gothic" w:hAnsi="Century Gothic" w:cs="Calibri"/>
          <w:sz w:val="22"/>
          <w:szCs w:val="22"/>
        </w:rPr>
        <w:t xml:space="preserve">. </w:t>
      </w:r>
      <w:r w:rsidR="004C2BD1">
        <w:rPr>
          <w:rStyle w:val="eop"/>
          <w:rFonts w:ascii="Century Gothic" w:hAnsi="Century Gothic" w:cs="Calibri"/>
          <w:sz w:val="22"/>
          <w:szCs w:val="22"/>
        </w:rPr>
        <w:t xml:space="preserve">  There is a mic system in the cafeteria that can be used to announce rotations.  Game Night Chairperson, Britnae Sanelli and Hispanic Outreach Chair, Ivette Escobedo, are finishing up the flyer.  Some volunteers will start s</w:t>
      </w:r>
      <w:r w:rsidR="00607D2D">
        <w:rPr>
          <w:rStyle w:val="eop"/>
          <w:rFonts w:ascii="Century Gothic" w:hAnsi="Century Gothic" w:cs="Calibri"/>
          <w:sz w:val="22"/>
          <w:szCs w:val="22"/>
        </w:rPr>
        <w:t xml:space="preserve">et up at 1:00 </w:t>
      </w:r>
      <w:r w:rsidR="004C2BD1">
        <w:rPr>
          <w:rStyle w:val="eop"/>
          <w:rFonts w:ascii="Century Gothic" w:hAnsi="Century Gothic" w:cs="Calibri"/>
          <w:sz w:val="22"/>
          <w:szCs w:val="22"/>
        </w:rPr>
        <w:t xml:space="preserve">in the cafeteria.  </w:t>
      </w:r>
      <w:r w:rsidR="00607D2D">
        <w:rPr>
          <w:rStyle w:val="eop"/>
          <w:rFonts w:ascii="Century Gothic" w:hAnsi="Century Gothic" w:cs="Calibri"/>
          <w:sz w:val="22"/>
          <w:szCs w:val="22"/>
        </w:rPr>
        <w:t xml:space="preserve">Gym is in use until 3:05. Will make the call to postpone by Monday 3/23.  </w:t>
      </w:r>
      <w:r w:rsidR="004C2BD1">
        <w:rPr>
          <w:rStyle w:val="eop"/>
          <w:rFonts w:ascii="Century Gothic" w:hAnsi="Century Gothic" w:cs="Calibri"/>
          <w:sz w:val="22"/>
          <w:szCs w:val="22"/>
        </w:rPr>
        <w:t>Based on movie night numbers, we should order</w:t>
      </w:r>
      <w:r w:rsidR="00607D2D">
        <w:rPr>
          <w:rStyle w:val="eop"/>
          <w:rFonts w:ascii="Century Gothic" w:hAnsi="Century Gothic" w:cs="Calibri"/>
          <w:sz w:val="22"/>
          <w:szCs w:val="22"/>
        </w:rPr>
        <w:t>10 cheese and 10 pepperoni pizzas.</w:t>
      </w:r>
      <w:r w:rsidR="004C2BD1">
        <w:rPr>
          <w:rStyle w:val="eop"/>
          <w:rFonts w:ascii="Century Gothic" w:hAnsi="Century Gothic" w:cs="Calibri"/>
          <w:sz w:val="22"/>
          <w:szCs w:val="22"/>
        </w:rPr>
        <w:t xml:space="preserve">  We can pre-pop </w:t>
      </w:r>
      <w:r w:rsidR="00607D2D">
        <w:rPr>
          <w:rStyle w:val="eop"/>
          <w:rFonts w:ascii="Century Gothic" w:hAnsi="Century Gothic" w:cs="Calibri"/>
          <w:sz w:val="22"/>
          <w:szCs w:val="22"/>
        </w:rPr>
        <w:t xml:space="preserve">50 bags of popcorn – 10 at a time. </w:t>
      </w:r>
    </w:p>
    <w:p w14:paraId="010F5102" w14:textId="43A378D1" w:rsidR="00E91E80" w:rsidRDefault="00E91E80" w:rsidP="001B76CF">
      <w:pPr>
        <w:pStyle w:val="paragraph"/>
        <w:spacing w:before="0" w:beforeAutospacing="0" w:after="0" w:afterAutospacing="0"/>
        <w:textAlignment w:val="baseline"/>
        <w:rPr>
          <w:rStyle w:val="eop"/>
          <w:rFonts w:ascii="Century Gothic" w:hAnsi="Century Gothic" w:cs="Calibri"/>
          <w:sz w:val="22"/>
          <w:szCs w:val="22"/>
        </w:rPr>
      </w:pPr>
    </w:p>
    <w:p w14:paraId="715EC184" w14:textId="136CB737" w:rsidR="00E91E80" w:rsidRDefault="00E91E80" w:rsidP="001B76CF">
      <w:pPr>
        <w:pStyle w:val="paragraph"/>
        <w:spacing w:before="0" w:beforeAutospacing="0" w:after="0" w:afterAutospacing="0"/>
        <w:textAlignment w:val="baseline"/>
        <w:rPr>
          <w:rStyle w:val="eop"/>
          <w:rFonts w:ascii="Century Gothic" w:hAnsi="Century Gothic" w:cs="Calibri"/>
          <w:sz w:val="22"/>
          <w:szCs w:val="22"/>
        </w:rPr>
      </w:pPr>
      <w:r>
        <w:rPr>
          <w:rStyle w:val="eop"/>
          <w:rFonts w:ascii="Century Gothic" w:hAnsi="Century Gothic" w:cs="Calibri"/>
          <w:b/>
          <w:bCs/>
          <w:sz w:val="22"/>
          <w:szCs w:val="22"/>
        </w:rPr>
        <w:t xml:space="preserve">New Business: </w:t>
      </w:r>
      <w:r>
        <w:rPr>
          <w:rStyle w:val="eop"/>
          <w:rFonts w:ascii="Century Gothic" w:hAnsi="Century Gothic" w:cs="Calibri"/>
          <w:sz w:val="22"/>
          <w:szCs w:val="22"/>
        </w:rPr>
        <w:t xml:space="preserve">Teacher Appreciation Week </w:t>
      </w:r>
      <w:r w:rsidR="00607D2D">
        <w:rPr>
          <w:rStyle w:val="eop"/>
          <w:rFonts w:ascii="Century Gothic" w:hAnsi="Century Gothic" w:cs="Calibri"/>
          <w:sz w:val="22"/>
          <w:szCs w:val="22"/>
        </w:rPr>
        <w:t xml:space="preserve">– committee interest </w:t>
      </w:r>
      <w:r w:rsidR="009E3BE8">
        <w:rPr>
          <w:rStyle w:val="eop"/>
          <w:rFonts w:ascii="Century Gothic" w:hAnsi="Century Gothic" w:cs="Calibri"/>
          <w:sz w:val="22"/>
          <w:szCs w:val="22"/>
        </w:rPr>
        <w:t>will be asked for on Facebook.  Amy Losoya</w:t>
      </w:r>
      <w:r w:rsidR="003841E6">
        <w:rPr>
          <w:rStyle w:val="eop"/>
          <w:rFonts w:ascii="Century Gothic" w:hAnsi="Century Gothic" w:cs="Calibri"/>
          <w:sz w:val="22"/>
          <w:szCs w:val="22"/>
        </w:rPr>
        <w:t>, Georgia Carlton</w:t>
      </w:r>
      <w:r w:rsidR="009E3BE8">
        <w:rPr>
          <w:rStyle w:val="eop"/>
          <w:rFonts w:ascii="Century Gothic" w:hAnsi="Century Gothic" w:cs="Calibri"/>
          <w:sz w:val="22"/>
          <w:szCs w:val="22"/>
        </w:rPr>
        <w:t xml:space="preserve"> interested in helping</w:t>
      </w:r>
      <w:r w:rsidR="004C2BD1">
        <w:rPr>
          <w:rStyle w:val="eop"/>
          <w:rFonts w:ascii="Century Gothic" w:hAnsi="Century Gothic" w:cs="Calibri"/>
          <w:sz w:val="22"/>
          <w:szCs w:val="22"/>
        </w:rPr>
        <w:t>, but cannot chair the committee.</w:t>
      </w:r>
    </w:p>
    <w:p w14:paraId="2A978A2D" w14:textId="129CB77E" w:rsidR="009E3BE8" w:rsidRDefault="009E3BE8" w:rsidP="001B76CF">
      <w:pPr>
        <w:pStyle w:val="paragraph"/>
        <w:spacing w:before="0" w:beforeAutospacing="0" w:after="0" w:afterAutospacing="0"/>
        <w:textAlignment w:val="baseline"/>
        <w:rPr>
          <w:rStyle w:val="eop"/>
          <w:rFonts w:ascii="Century Gothic" w:hAnsi="Century Gothic" w:cs="Calibri"/>
          <w:sz w:val="22"/>
          <w:szCs w:val="22"/>
        </w:rPr>
      </w:pPr>
    </w:p>
    <w:p w14:paraId="213819C4" w14:textId="31952CD1" w:rsidR="009E3BE8" w:rsidRDefault="009E3BE8" w:rsidP="001B76CF">
      <w:pPr>
        <w:pStyle w:val="paragraph"/>
        <w:spacing w:before="0" w:beforeAutospacing="0" w:after="0" w:afterAutospacing="0"/>
        <w:textAlignment w:val="baseline"/>
        <w:rPr>
          <w:rStyle w:val="eop"/>
          <w:rFonts w:ascii="Century Gothic" w:hAnsi="Century Gothic" w:cs="Calibri"/>
          <w:b/>
          <w:bCs/>
          <w:sz w:val="22"/>
          <w:szCs w:val="22"/>
        </w:rPr>
      </w:pPr>
      <w:r>
        <w:rPr>
          <w:rStyle w:val="eop"/>
          <w:rFonts w:ascii="Century Gothic" w:hAnsi="Century Gothic" w:cs="Calibri"/>
          <w:b/>
          <w:bCs/>
          <w:sz w:val="22"/>
          <w:szCs w:val="22"/>
        </w:rPr>
        <w:t xml:space="preserve">Announcements: </w:t>
      </w:r>
    </w:p>
    <w:p w14:paraId="42E527D7" w14:textId="3BB6DA36" w:rsidR="009E3BE8" w:rsidRPr="009E3BE8" w:rsidRDefault="009E3BE8" w:rsidP="001B76CF">
      <w:pPr>
        <w:pStyle w:val="paragraph"/>
        <w:spacing w:before="0" w:beforeAutospacing="0" w:after="0" w:afterAutospacing="0"/>
        <w:textAlignment w:val="baseline"/>
        <w:rPr>
          <w:rStyle w:val="eop"/>
          <w:rFonts w:ascii="Century Gothic" w:hAnsi="Century Gothic" w:cs="Calibri"/>
          <w:sz w:val="22"/>
          <w:szCs w:val="22"/>
        </w:rPr>
      </w:pPr>
      <w:r>
        <w:rPr>
          <w:rStyle w:val="eop"/>
          <w:rFonts w:ascii="Century Gothic" w:hAnsi="Century Gothic" w:cs="Calibri"/>
          <w:sz w:val="22"/>
          <w:szCs w:val="22"/>
        </w:rPr>
        <w:t>IDEA Project – March 23</w:t>
      </w:r>
      <w:r w:rsidRPr="009E3BE8">
        <w:rPr>
          <w:rStyle w:val="eop"/>
          <w:rFonts w:ascii="Century Gothic" w:hAnsi="Century Gothic" w:cs="Calibri"/>
          <w:sz w:val="22"/>
          <w:szCs w:val="22"/>
          <w:vertAlign w:val="superscript"/>
        </w:rPr>
        <w:t>rd</w:t>
      </w:r>
      <w:r>
        <w:rPr>
          <w:rStyle w:val="eop"/>
          <w:rFonts w:ascii="Century Gothic" w:hAnsi="Century Gothic" w:cs="Calibri"/>
          <w:sz w:val="22"/>
          <w:szCs w:val="22"/>
        </w:rPr>
        <w:t xml:space="preserve"> – 26</w:t>
      </w:r>
      <w:r w:rsidRPr="009E3BE8">
        <w:rPr>
          <w:rStyle w:val="eop"/>
          <w:rFonts w:ascii="Century Gothic" w:hAnsi="Century Gothic" w:cs="Calibri"/>
          <w:sz w:val="22"/>
          <w:szCs w:val="22"/>
          <w:vertAlign w:val="superscript"/>
        </w:rPr>
        <w:t>th</w:t>
      </w:r>
      <w:r>
        <w:rPr>
          <w:rStyle w:val="eop"/>
          <w:rFonts w:ascii="Century Gothic" w:hAnsi="Century Gothic" w:cs="Calibri"/>
          <w:sz w:val="22"/>
          <w:szCs w:val="22"/>
        </w:rPr>
        <w:t xml:space="preserve"> volunteers will be needed </w:t>
      </w:r>
    </w:p>
    <w:p w14:paraId="5EA8BF3A" w14:textId="5799C279" w:rsidR="009E3BE8" w:rsidRDefault="009E3BE8" w:rsidP="001B76CF">
      <w:pPr>
        <w:pStyle w:val="paragraph"/>
        <w:spacing w:before="0" w:beforeAutospacing="0" w:after="0" w:afterAutospacing="0"/>
        <w:textAlignment w:val="baseline"/>
        <w:rPr>
          <w:rStyle w:val="eop"/>
          <w:rFonts w:ascii="Century Gothic" w:hAnsi="Century Gothic" w:cs="Calibri"/>
          <w:sz w:val="22"/>
          <w:szCs w:val="22"/>
        </w:rPr>
      </w:pPr>
      <w:r>
        <w:rPr>
          <w:rStyle w:val="eop"/>
          <w:rFonts w:ascii="Century Gothic" w:hAnsi="Century Gothic" w:cs="Calibri"/>
          <w:sz w:val="22"/>
          <w:szCs w:val="22"/>
        </w:rPr>
        <w:t>Game Night – March 26</w:t>
      </w:r>
      <w:r w:rsidRPr="009E3BE8">
        <w:rPr>
          <w:rStyle w:val="eop"/>
          <w:rFonts w:ascii="Century Gothic" w:hAnsi="Century Gothic" w:cs="Calibri"/>
          <w:sz w:val="22"/>
          <w:szCs w:val="22"/>
          <w:vertAlign w:val="superscript"/>
        </w:rPr>
        <w:t>th</w:t>
      </w:r>
      <w:r>
        <w:rPr>
          <w:rStyle w:val="eop"/>
          <w:rFonts w:ascii="Century Gothic" w:hAnsi="Century Gothic" w:cs="Calibri"/>
          <w:sz w:val="22"/>
          <w:szCs w:val="22"/>
        </w:rPr>
        <w:t xml:space="preserve">  </w:t>
      </w:r>
    </w:p>
    <w:p w14:paraId="2EEF374A" w14:textId="59DB3515" w:rsidR="009E3BE8" w:rsidRDefault="009E3BE8" w:rsidP="001B76CF">
      <w:pPr>
        <w:pStyle w:val="paragraph"/>
        <w:spacing w:before="0" w:beforeAutospacing="0" w:after="0" w:afterAutospacing="0"/>
        <w:textAlignment w:val="baseline"/>
        <w:rPr>
          <w:rStyle w:val="eop"/>
          <w:rFonts w:ascii="Century Gothic" w:hAnsi="Century Gothic" w:cs="Calibri"/>
          <w:sz w:val="22"/>
          <w:szCs w:val="22"/>
        </w:rPr>
      </w:pPr>
      <w:r>
        <w:rPr>
          <w:rStyle w:val="eop"/>
          <w:rFonts w:ascii="Century Gothic" w:hAnsi="Century Gothic" w:cs="Calibri"/>
          <w:sz w:val="22"/>
          <w:szCs w:val="22"/>
        </w:rPr>
        <w:t>Honey Dew Family Night – April 15</w:t>
      </w:r>
      <w:r w:rsidR="004C2BD1">
        <w:rPr>
          <w:rStyle w:val="eop"/>
          <w:rFonts w:ascii="Century Gothic" w:hAnsi="Century Gothic" w:cs="Calibri"/>
          <w:sz w:val="22"/>
          <w:szCs w:val="22"/>
          <w:vertAlign w:val="superscript"/>
        </w:rPr>
        <w:t xml:space="preserve">th </w:t>
      </w:r>
      <w:r w:rsidR="004C2BD1">
        <w:rPr>
          <w:rStyle w:val="eop"/>
          <w:rFonts w:ascii="Century Gothic" w:hAnsi="Century Gothic" w:cs="Calibri"/>
          <w:sz w:val="22"/>
          <w:szCs w:val="22"/>
        </w:rPr>
        <w:t xml:space="preserve"> - we will have a membership table</w:t>
      </w:r>
      <w:bookmarkStart w:id="0" w:name="_GoBack"/>
      <w:bookmarkEnd w:id="0"/>
    </w:p>
    <w:p w14:paraId="638AB0D7" w14:textId="4A45CEAD" w:rsidR="009E3BE8" w:rsidRDefault="009E3BE8" w:rsidP="001B76CF">
      <w:pPr>
        <w:pStyle w:val="paragraph"/>
        <w:spacing w:before="0" w:beforeAutospacing="0" w:after="0" w:afterAutospacing="0"/>
        <w:textAlignment w:val="baseline"/>
        <w:rPr>
          <w:rStyle w:val="eop"/>
          <w:rFonts w:ascii="Century Gothic" w:hAnsi="Century Gothic" w:cs="Calibri"/>
          <w:sz w:val="22"/>
          <w:szCs w:val="22"/>
        </w:rPr>
      </w:pPr>
      <w:r>
        <w:rPr>
          <w:rStyle w:val="eop"/>
          <w:rFonts w:ascii="Century Gothic" w:hAnsi="Century Gothic" w:cs="Calibri"/>
          <w:sz w:val="22"/>
          <w:szCs w:val="22"/>
        </w:rPr>
        <w:t>Teacher Appreciation Week – May 4</w:t>
      </w:r>
      <w:r w:rsidRPr="009E3BE8">
        <w:rPr>
          <w:rStyle w:val="eop"/>
          <w:rFonts w:ascii="Century Gothic" w:hAnsi="Century Gothic" w:cs="Calibri"/>
          <w:sz w:val="22"/>
          <w:szCs w:val="22"/>
          <w:vertAlign w:val="superscript"/>
        </w:rPr>
        <w:t>th</w:t>
      </w:r>
      <w:r>
        <w:rPr>
          <w:rStyle w:val="eop"/>
          <w:rFonts w:ascii="Century Gothic" w:hAnsi="Century Gothic" w:cs="Calibri"/>
          <w:sz w:val="22"/>
          <w:szCs w:val="22"/>
        </w:rPr>
        <w:t xml:space="preserve"> – May 8</w:t>
      </w:r>
      <w:r w:rsidRPr="009E3BE8">
        <w:rPr>
          <w:rStyle w:val="eop"/>
          <w:rFonts w:ascii="Century Gothic" w:hAnsi="Century Gothic" w:cs="Calibri"/>
          <w:sz w:val="22"/>
          <w:szCs w:val="22"/>
          <w:vertAlign w:val="superscript"/>
        </w:rPr>
        <w:t>th</w:t>
      </w:r>
      <w:r>
        <w:rPr>
          <w:rStyle w:val="eop"/>
          <w:rFonts w:ascii="Century Gothic" w:hAnsi="Century Gothic" w:cs="Calibri"/>
          <w:sz w:val="22"/>
          <w:szCs w:val="22"/>
        </w:rPr>
        <w:t xml:space="preserve"> </w:t>
      </w:r>
    </w:p>
    <w:p w14:paraId="7316A47A" w14:textId="462A4F26" w:rsidR="009E3BE8" w:rsidRPr="009E3BE8" w:rsidRDefault="009E3BE8" w:rsidP="001B76CF">
      <w:pPr>
        <w:pStyle w:val="paragraph"/>
        <w:spacing w:before="0" w:beforeAutospacing="0" w:after="0" w:afterAutospacing="0"/>
        <w:textAlignment w:val="baseline"/>
        <w:rPr>
          <w:rStyle w:val="eop"/>
          <w:rFonts w:ascii="Century Gothic" w:hAnsi="Century Gothic" w:cs="Calibri"/>
          <w:sz w:val="22"/>
          <w:szCs w:val="22"/>
          <w:vertAlign w:val="superscript"/>
        </w:rPr>
      </w:pPr>
      <w:r>
        <w:rPr>
          <w:rStyle w:val="eop"/>
          <w:rFonts w:ascii="Century Gothic" w:hAnsi="Century Gothic" w:cs="Calibri"/>
          <w:sz w:val="22"/>
          <w:szCs w:val="22"/>
        </w:rPr>
        <w:t>Walk-a-Thon – June 5</w:t>
      </w:r>
      <w:r w:rsidRPr="009E3BE8">
        <w:rPr>
          <w:rStyle w:val="eop"/>
          <w:rFonts w:ascii="Century Gothic" w:hAnsi="Century Gothic" w:cs="Calibri"/>
          <w:sz w:val="22"/>
          <w:szCs w:val="22"/>
          <w:vertAlign w:val="superscript"/>
        </w:rPr>
        <w:t>th</w:t>
      </w:r>
      <w:r>
        <w:rPr>
          <w:rStyle w:val="eop"/>
          <w:rFonts w:ascii="Century Gothic" w:hAnsi="Century Gothic" w:cs="Calibri"/>
          <w:sz w:val="22"/>
          <w:szCs w:val="22"/>
        </w:rPr>
        <w:t xml:space="preserve"> </w:t>
      </w:r>
    </w:p>
    <w:p w14:paraId="57D8C1F1" w14:textId="77777777" w:rsidR="009E3BE8" w:rsidRPr="009E3BE8" w:rsidRDefault="009E3BE8" w:rsidP="001B76CF">
      <w:pPr>
        <w:pStyle w:val="paragraph"/>
        <w:spacing w:before="0" w:beforeAutospacing="0" w:after="0" w:afterAutospacing="0"/>
        <w:textAlignment w:val="baseline"/>
        <w:rPr>
          <w:rStyle w:val="eop"/>
          <w:rFonts w:ascii="Century Gothic" w:hAnsi="Century Gothic" w:cs="Calibri"/>
          <w:sz w:val="22"/>
          <w:szCs w:val="22"/>
        </w:rPr>
      </w:pPr>
    </w:p>
    <w:p w14:paraId="63C38604" w14:textId="77777777" w:rsidR="00954784" w:rsidRDefault="00954784" w:rsidP="001B76CF">
      <w:pPr>
        <w:pStyle w:val="paragraph"/>
        <w:spacing w:before="0" w:beforeAutospacing="0" w:after="0" w:afterAutospacing="0"/>
        <w:textAlignment w:val="baseline"/>
        <w:rPr>
          <w:rStyle w:val="eop"/>
          <w:rFonts w:ascii="Century Gothic" w:hAnsi="Century Gothic" w:cs="Calibri"/>
          <w:b/>
          <w:bCs/>
          <w:sz w:val="22"/>
          <w:szCs w:val="22"/>
        </w:rPr>
      </w:pPr>
    </w:p>
    <w:p w14:paraId="6B112765" w14:textId="46DF19FC" w:rsidR="001B76CF" w:rsidRPr="009E3BE8" w:rsidRDefault="00954784" w:rsidP="001B76CF">
      <w:pPr>
        <w:pStyle w:val="paragraph"/>
        <w:spacing w:before="0" w:beforeAutospacing="0" w:after="0" w:afterAutospacing="0"/>
        <w:textAlignment w:val="baseline"/>
        <w:rPr>
          <w:rFonts w:ascii="Century Gothic" w:hAnsi="Century Gothic" w:cs="Segoe UI"/>
          <w:sz w:val="18"/>
          <w:szCs w:val="18"/>
        </w:rPr>
      </w:pPr>
      <w:r>
        <w:rPr>
          <w:rStyle w:val="eop"/>
          <w:rFonts w:ascii="Century Gothic" w:hAnsi="Century Gothic" w:cs="Calibri"/>
          <w:b/>
          <w:bCs/>
          <w:sz w:val="22"/>
          <w:szCs w:val="22"/>
        </w:rPr>
        <w:t xml:space="preserve">Meeting Adjourned: </w:t>
      </w:r>
      <w:r>
        <w:rPr>
          <w:rStyle w:val="eop"/>
          <w:rFonts w:ascii="Century Gothic" w:hAnsi="Century Gothic" w:cs="Calibri"/>
          <w:b/>
          <w:bCs/>
          <w:sz w:val="22"/>
          <w:szCs w:val="22"/>
        </w:rPr>
        <w:softHyphen/>
      </w:r>
      <w:r>
        <w:rPr>
          <w:rStyle w:val="eop"/>
          <w:rFonts w:ascii="Century Gothic" w:hAnsi="Century Gothic" w:cs="Calibri"/>
          <w:b/>
          <w:bCs/>
          <w:sz w:val="22"/>
          <w:szCs w:val="22"/>
        </w:rPr>
        <w:softHyphen/>
      </w:r>
      <w:r w:rsidR="009E3BE8">
        <w:rPr>
          <w:rStyle w:val="eop"/>
          <w:rFonts w:ascii="Century Gothic" w:hAnsi="Century Gothic" w:cs="Calibri"/>
          <w:sz w:val="22"/>
          <w:szCs w:val="22"/>
        </w:rPr>
        <w:t>4:11</w:t>
      </w:r>
    </w:p>
    <w:p w14:paraId="47B77283" w14:textId="77777777" w:rsidR="001B76CF" w:rsidRDefault="001B76CF" w:rsidP="001B76CF">
      <w:pPr>
        <w:spacing w:after="0" w:line="240" w:lineRule="auto"/>
        <w:rPr>
          <w:rFonts w:ascii="Century Gothic" w:hAnsi="Century Gothic"/>
          <w:sz w:val="24"/>
          <w:szCs w:val="24"/>
        </w:rPr>
      </w:pPr>
    </w:p>
    <w:p w14:paraId="7D50E9DC" w14:textId="2AF58DB8" w:rsidR="001B76CF" w:rsidRPr="001B76CF" w:rsidRDefault="001B76CF" w:rsidP="001B76CF">
      <w:pPr>
        <w:spacing w:after="0" w:line="240" w:lineRule="auto"/>
        <w:rPr>
          <w:rFonts w:ascii="Century Gothic" w:hAnsi="Century Gothic" w:cs="Segoe UI"/>
          <w:sz w:val="18"/>
          <w:szCs w:val="18"/>
        </w:rPr>
      </w:pPr>
      <w:r>
        <w:rPr>
          <w:rFonts w:ascii="Century Gothic" w:hAnsi="Century Gothic"/>
          <w:sz w:val="24"/>
          <w:szCs w:val="24"/>
        </w:rPr>
        <w:t xml:space="preserve"> </w:t>
      </w:r>
    </w:p>
    <w:p w14:paraId="306B2A85" w14:textId="77777777" w:rsidR="008A0CBB" w:rsidRPr="001B76CF" w:rsidRDefault="004C2BD1">
      <w:pPr>
        <w:rPr>
          <w:rFonts w:ascii="Century Gothic" w:hAnsi="Century Gothic"/>
        </w:rPr>
      </w:pPr>
    </w:p>
    <w:sectPr w:rsidR="008A0CBB" w:rsidRPr="001B76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7EA3F42"/>
    <w:multiLevelType w:val="hybridMultilevel"/>
    <w:tmpl w:val="11B4AC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76CF"/>
    <w:rsid w:val="00044415"/>
    <w:rsid w:val="000D2F21"/>
    <w:rsid w:val="001B76CF"/>
    <w:rsid w:val="00273F0B"/>
    <w:rsid w:val="003841E6"/>
    <w:rsid w:val="004C2BD1"/>
    <w:rsid w:val="00556FA7"/>
    <w:rsid w:val="00607D2D"/>
    <w:rsid w:val="006B36E6"/>
    <w:rsid w:val="00954784"/>
    <w:rsid w:val="009E3BE8"/>
    <w:rsid w:val="00B0126A"/>
    <w:rsid w:val="00E91E80"/>
    <w:rsid w:val="00EC2C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110661"/>
  <w15:chartTrackingRefBased/>
  <w15:docId w15:val="{E408AEA6-CB92-4425-9CE9-BB48D76799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1B76C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1B76CF"/>
  </w:style>
  <w:style w:type="character" w:customStyle="1" w:styleId="eop">
    <w:name w:val="eop"/>
    <w:basedOn w:val="DefaultParagraphFont"/>
    <w:rsid w:val="001B76CF"/>
  </w:style>
  <w:style w:type="paragraph" w:styleId="ListParagraph">
    <w:name w:val="List Paragraph"/>
    <w:basedOn w:val="Normal"/>
    <w:uiPriority w:val="34"/>
    <w:qFormat/>
    <w:rsid w:val="001B76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1290217">
      <w:bodyDiv w:val="1"/>
      <w:marLeft w:val="0"/>
      <w:marRight w:val="0"/>
      <w:marTop w:val="0"/>
      <w:marBottom w:val="0"/>
      <w:divBdr>
        <w:top w:val="none" w:sz="0" w:space="0" w:color="auto"/>
        <w:left w:val="none" w:sz="0" w:space="0" w:color="auto"/>
        <w:bottom w:val="none" w:sz="0" w:space="0" w:color="auto"/>
        <w:right w:val="none" w:sz="0" w:space="0" w:color="auto"/>
      </w:divBdr>
      <w:divsChild>
        <w:div w:id="1470710057">
          <w:marLeft w:val="0"/>
          <w:marRight w:val="0"/>
          <w:marTop w:val="0"/>
          <w:marBottom w:val="0"/>
          <w:divBdr>
            <w:top w:val="none" w:sz="0" w:space="0" w:color="auto"/>
            <w:left w:val="none" w:sz="0" w:space="0" w:color="auto"/>
            <w:bottom w:val="none" w:sz="0" w:space="0" w:color="auto"/>
            <w:right w:val="none" w:sz="0" w:space="0" w:color="auto"/>
          </w:divBdr>
        </w:div>
        <w:div w:id="1535731885">
          <w:marLeft w:val="0"/>
          <w:marRight w:val="0"/>
          <w:marTop w:val="0"/>
          <w:marBottom w:val="0"/>
          <w:divBdr>
            <w:top w:val="none" w:sz="0" w:space="0" w:color="auto"/>
            <w:left w:val="none" w:sz="0" w:space="0" w:color="auto"/>
            <w:bottom w:val="none" w:sz="0" w:space="0" w:color="auto"/>
            <w:right w:val="none" w:sz="0" w:space="0" w:color="auto"/>
          </w:divBdr>
        </w:div>
        <w:div w:id="1327050386">
          <w:marLeft w:val="0"/>
          <w:marRight w:val="0"/>
          <w:marTop w:val="0"/>
          <w:marBottom w:val="0"/>
          <w:divBdr>
            <w:top w:val="none" w:sz="0" w:space="0" w:color="auto"/>
            <w:left w:val="none" w:sz="0" w:space="0" w:color="auto"/>
            <w:bottom w:val="none" w:sz="0" w:space="0" w:color="auto"/>
            <w:right w:val="none" w:sz="0" w:space="0" w:color="auto"/>
          </w:divBdr>
        </w:div>
        <w:div w:id="478352958">
          <w:marLeft w:val="0"/>
          <w:marRight w:val="0"/>
          <w:marTop w:val="0"/>
          <w:marBottom w:val="0"/>
          <w:divBdr>
            <w:top w:val="none" w:sz="0" w:space="0" w:color="auto"/>
            <w:left w:val="none" w:sz="0" w:space="0" w:color="auto"/>
            <w:bottom w:val="none" w:sz="0" w:space="0" w:color="auto"/>
            <w:right w:val="none" w:sz="0" w:space="0" w:color="auto"/>
          </w:divBdr>
        </w:div>
        <w:div w:id="1161769805">
          <w:marLeft w:val="0"/>
          <w:marRight w:val="0"/>
          <w:marTop w:val="0"/>
          <w:marBottom w:val="0"/>
          <w:divBdr>
            <w:top w:val="none" w:sz="0" w:space="0" w:color="auto"/>
            <w:left w:val="none" w:sz="0" w:space="0" w:color="auto"/>
            <w:bottom w:val="none" w:sz="0" w:space="0" w:color="auto"/>
            <w:right w:val="none" w:sz="0" w:space="0" w:color="auto"/>
          </w:divBdr>
        </w:div>
        <w:div w:id="8894143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539</Words>
  <Characters>3074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(Katie) Faraco-hadlock</dc:creator>
  <cp:keywords/>
  <dc:description/>
  <cp:lastModifiedBy>Katherine (Katie) Faraco-hadlock</cp:lastModifiedBy>
  <cp:revision>2</cp:revision>
  <dcterms:created xsi:type="dcterms:W3CDTF">2020-03-11T02:36:00Z</dcterms:created>
  <dcterms:modified xsi:type="dcterms:W3CDTF">2020-03-11T02:36:00Z</dcterms:modified>
</cp:coreProperties>
</file>